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3E6" w:rsidRPr="001A1BB1" w:rsidRDefault="003343E6">
      <w:pPr>
        <w:pStyle w:val="Title"/>
        <w:rPr>
          <w:b/>
          <w:bCs/>
          <w:sz w:val="16"/>
          <w:szCs w:val="16"/>
        </w:rPr>
      </w:pPr>
      <w:r w:rsidRPr="001A1BB1">
        <w:rPr>
          <w:b/>
          <w:bCs/>
          <w:sz w:val="16"/>
          <w:szCs w:val="16"/>
        </w:rPr>
        <w:t>Sutton Elementary School</w:t>
      </w:r>
      <w:r w:rsidR="005B0D00">
        <w:rPr>
          <w:b/>
          <w:bCs/>
          <w:sz w:val="16"/>
          <w:szCs w:val="16"/>
        </w:rPr>
        <w:t>/Title I Part A</w:t>
      </w:r>
    </w:p>
    <w:p w:rsidR="003343E6" w:rsidRPr="001A1BB1" w:rsidRDefault="006D529E">
      <w:pPr>
        <w:jc w:val="center"/>
        <w:rPr>
          <w:rFonts w:ascii="Verdana" w:hAnsi="Verdana"/>
          <w:b/>
          <w:bCs/>
          <w:sz w:val="16"/>
          <w:szCs w:val="16"/>
        </w:rPr>
      </w:pPr>
      <w:r>
        <w:rPr>
          <w:rFonts w:ascii="Verdana" w:hAnsi="Verdana"/>
          <w:b/>
          <w:bCs/>
          <w:sz w:val="16"/>
          <w:szCs w:val="16"/>
        </w:rPr>
        <w:t>Parent and Family Engagement</w:t>
      </w:r>
      <w:r w:rsidR="003343E6" w:rsidRPr="001A1BB1">
        <w:rPr>
          <w:rFonts w:ascii="Verdana" w:hAnsi="Verdana"/>
          <w:b/>
          <w:bCs/>
          <w:sz w:val="16"/>
          <w:szCs w:val="16"/>
        </w:rPr>
        <w:t xml:space="preserve"> Policy</w:t>
      </w:r>
    </w:p>
    <w:p w:rsidR="003343E6" w:rsidRPr="001A1BB1" w:rsidRDefault="00483BD5">
      <w:pPr>
        <w:jc w:val="center"/>
        <w:rPr>
          <w:rFonts w:ascii="Verdana" w:hAnsi="Verdana"/>
          <w:color w:val="FF0000"/>
          <w:sz w:val="16"/>
          <w:szCs w:val="16"/>
        </w:rPr>
      </w:pPr>
      <w:r>
        <w:rPr>
          <w:rFonts w:ascii="Verdana" w:hAnsi="Verdana"/>
          <w:b/>
          <w:bCs/>
          <w:sz w:val="16"/>
          <w:szCs w:val="16"/>
        </w:rPr>
        <w:t>201</w:t>
      </w:r>
      <w:r w:rsidR="00F13230">
        <w:rPr>
          <w:rFonts w:ascii="Verdana" w:hAnsi="Verdana"/>
          <w:b/>
          <w:bCs/>
          <w:sz w:val="16"/>
          <w:szCs w:val="16"/>
        </w:rPr>
        <w:t>9</w:t>
      </w:r>
      <w:r>
        <w:rPr>
          <w:rFonts w:ascii="Verdana" w:hAnsi="Verdana"/>
          <w:b/>
          <w:bCs/>
          <w:sz w:val="16"/>
          <w:szCs w:val="16"/>
        </w:rPr>
        <w:t>-20</w:t>
      </w:r>
      <w:r w:rsidR="00F13230">
        <w:rPr>
          <w:rFonts w:ascii="Verdana" w:hAnsi="Verdana"/>
          <w:b/>
          <w:bCs/>
          <w:sz w:val="16"/>
          <w:szCs w:val="16"/>
        </w:rPr>
        <w:t>20</w:t>
      </w:r>
    </w:p>
    <w:p w:rsidR="003343E6" w:rsidRPr="001A1BB1" w:rsidRDefault="003343E6">
      <w:pPr>
        <w:jc w:val="both"/>
        <w:rPr>
          <w:rFonts w:ascii="Verdana" w:hAnsi="Verdana"/>
          <w:sz w:val="16"/>
          <w:szCs w:val="16"/>
        </w:rPr>
      </w:pPr>
    </w:p>
    <w:p w:rsidR="003343E6" w:rsidRPr="001A1BB1" w:rsidRDefault="003343E6">
      <w:pPr>
        <w:pStyle w:val="BodyText"/>
        <w:rPr>
          <w:sz w:val="16"/>
          <w:szCs w:val="16"/>
        </w:rPr>
      </w:pPr>
      <w:r w:rsidRPr="001A1BB1">
        <w:rPr>
          <w:sz w:val="16"/>
          <w:szCs w:val="16"/>
        </w:rPr>
        <w:t xml:space="preserve">If students are to be successful, their parents or guardians must be actively involved in their education.  </w:t>
      </w:r>
      <w:smartTag w:uri="urn:schemas-microsoft-com:office:smarttags" w:element="place">
        <w:smartTag w:uri="urn:schemas-microsoft-com:office:smarttags" w:element="PlaceName">
          <w:r w:rsidRPr="001A1BB1">
            <w:rPr>
              <w:sz w:val="16"/>
              <w:szCs w:val="16"/>
            </w:rPr>
            <w:t>Sutton</w:t>
          </w:r>
        </w:smartTag>
        <w:r w:rsidRPr="001A1BB1">
          <w:rPr>
            <w:sz w:val="16"/>
            <w:szCs w:val="16"/>
          </w:rPr>
          <w:t xml:space="preserve"> </w:t>
        </w:r>
        <w:smartTag w:uri="urn:schemas-microsoft-com:office:smarttags" w:element="PlaceType">
          <w:r w:rsidRPr="001A1BB1">
            <w:rPr>
              <w:sz w:val="16"/>
              <w:szCs w:val="16"/>
            </w:rPr>
            <w:t>Elementary School</w:t>
          </w:r>
        </w:smartTag>
      </w:smartTag>
      <w:r w:rsidRPr="001A1BB1">
        <w:rPr>
          <w:sz w:val="16"/>
          <w:szCs w:val="16"/>
        </w:rPr>
        <w:t xml:space="preserve"> has developed this policy to describe how we involve parents in the development of policy and the School-Parent Compact, to help parents help their children achieve in school, and to make sure parents with limited English proficiency or disabilities can participate in their children’s education. This policy was developed with the assistance and approval of the parents of children participating in the Title 1 program</w:t>
      </w:r>
      <w:r w:rsidRPr="002809AA">
        <w:rPr>
          <w:sz w:val="16"/>
          <w:szCs w:val="16"/>
        </w:rPr>
        <w:t xml:space="preserve">, as well as </w:t>
      </w:r>
      <w:r w:rsidR="00ED0751">
        <w:rPr>
          <w:sz w:val="16"/>
          <w:szCs w:val="16"/>
        </w:rPr>
        <w:t>Beatrice Akala</w:t>
      </w:r>
      <w:r w:rsidRPr="002809AA">
        <w:rPr>
          <w:sz w:val="16"/>
          <w:szCs w:val="16"/>
        </w:rPr>
        <w:t>, Principal</w:t>
      </w:r>
      <w:r w:rsidR="00425E21">
        <w:rPr>
          <w:sz w:val="16"/>
          <w:szCs w:val="16"/>
        </w:rPr>
        <w:t>;</w:t>
      </w:r>
      <w:r w:rsidRPr="002809AA">
        <w:rPr>
          <w:sz w:val="16"/>
          <w:szCs w:val="16"/>
        </w:rPr>
        <w:t xml:space="preserve"> Michael Hill, Assistant Principal</w:t>
      </w:r>
      <w:r w:rsidR="00425E21">
        <w:rPr>
          <w:sz w:val="16"/>
          <w:szCs w:val="16"/>
        </w:rPr>
        <w:t>;</w:t>
      </w:r>
      <w:r w:rsidRPr="002809AA">
        <w:rPr>
          <w:sz w:val="16"/>
          <w:szCs w:val="16"/>
        </w:rPr>
        <w:t xml:space="preserve"> </w:t>
      </w:r>
      <w:r w:rsidR="00472BF8">
        <w:rPr>
          <w:sz w:val="16"/>
          <w:szCs w:val="16"/>
        </w:rPr>
        <w:t>Edwin Dubo</w:t>
      </w:r>
      <w:r w:rsidR="00DC7E49">
        <w:rPr>
          <w:sz w:val="16"/>
          <w:szCs w:val="16"/>
        </w:rPr>
        <w:t>n</w:t>
      </w:r>
      <w:r w:rsidRPr="002809AA">
        <w:rPr>
          <w:sz w:val="16"/>
          <w:szCs w:val="16"/>
        </w:rPr>
        <w:t>, Title 1 Coordinator</w:t>
      </w:r>
      <w:r w:rsidR="00425E21">
        <w:rPr>
          <w:sz w:val="16"/>
          <w:szCs w:val="16"/>
        </w:rPr>
        <w:t>;</w:t>
      </w:r>
      <w:r w:rsidR="00DC7E49">
        <w:rPr>
          <w:sz w:val="16"/>
          <w:szCs w:val="16"/>
        </w:rPr>
        <w:t xml:space="preserve"> </w:t>
      </w:r>
      <w:r w:rsidR="00CE523A">
        <w:rPr>
          <w:sz w:val="16"/>
          <w:szCs w:val="16"/>
        </w:rPr>
        <w:t>Henry Benavide</w:t>
      </w:r>
      <w:r w:rsidR="00C75CC0">
        <w:rPr>
          <w:sz w:val="16"/>
          <w:szCs w:val="16"/>
        </w:rPr>
        <w:t>s</w:t>
      </w:r>
      <w:r w:rsidR="00F37D1A">
        <w:rPr>
          <w:sz w:val="16"/>
          <w:szCs w:val="16"/>
        </w:rPr>
        <w:t>, Parent</w:t>
      </w:r>
      <w:r w:rsidR="00425E21">
        <w:rPr>
          <w:sz w:val="16"/>
          <w:szCs w:val="16"/>
        </w:rPr>
        <w:t>;</w:t>
      </w:r>
      <w:r w:rsidR="00F37D1A">
        <w:rPr>
          <w:sz w:val="16"/>
          <w:szCs w:val="16"/>
        </w:rPr>
        <w:t xml:space="preserve"> </w:t>
      </w:r>
      <w:r w:rsidR="00C75CC0">
        <w:rPr>
          <w:sz w:val="16"/>
          <w:szCs w:val="16"/>
        </w:rPr>
        <w:t>Nohelia Rodríguez</w:t>
      </w:r>
      <w:r w:rsidRPr="002809AA">
        <w:rPr>
          <w:sz w:val="16"/>
          <w:szCs w:val="16"/>
        </w:rPr>
        <w:t xml:space="preserve">, Parent </w:t>
      </w:r>
      <w:r w:rsidR="00C75CC0">
        <w:rPr>
          <w:sz w:val="16"/>
          <w:szCs w:val="16"/>
        </w:rPr>
        <w:t>Engagement Representative</w:t>
      </w:r>
      <w:r w:rsidR="00425E21">
        <w:rPr>
          <w:sz w:val="16"/>
          <w:szCs w:val="16"/>
        </w:rPr>
        <w:t>;</w:t>
      </w:r>
      <w:r w:rsidR="00472BF8">
        <w:rPr>
          <w:sz w:val="16"/>
          <w:szCs w:val="16"/>
        </w:rPr>
        <w:t xml:space="preserve"> Martha Molina </w:t>
      </w:r>
      <w:r w:rsidRPr="002809AA">
        <w:rPr>
          <w:sz w:val="16"/>
          <w:szCs w:val="16"/>
        </w:rPr>
        <w:t xml:space="preserve">LPAC </w:t>
      </w:r>
      <w:r w:rsidR="00472BF8">
        <w:rPr>
          <w:sz w:val="16"/>
          <w:szCs w:val="16"/>
        </w:rPr>
        <w:t>representative</w:t>
      </w:r>
      <w:r w:rsidR="00425E21">
        <w:rPr>
          <w:sz w:val="16"/>
          <w:szCs w:val="16"/>
        </w:rPr>
        <w:t>;</w:t>
      </w:r>
      <w:r w:rsidR="0086316A">
        <w:rPr>
          <w:sz w:val="16"/>
          <w:szCs w:val="16"/>
        </w:rPr>
        <w:t xml:space="preserve"> </w:t>
      </w:r>
      <w:r w:rsidR="00C75CC0">
        <w:rPr>
          <w:sz w:val="16"/>
          <w:szCs w:val="16"/>
        </w:rPr>
        <w:t>Janie Solís</w:t>
      </w:r>
      <w:r w:rsidR="00472BF8">
        <w:rPr>
          <w:sz w:val="16"/>
          <w:szCs w:val="16"/>
        </w:rPr>
        <w:t>,</w:t>
      </w:r>
      <w:r w:rsidR="001D5378">
        <w:rPr>
          <w:sz w:val="16"/>
          <w:szCs w:val="16"/>
        </w:rPr>
        <w:t xml:space="preserve"> </w:t>
      </w:r>
      <w:r w:rsidRPr="002809AA">
        <w:rPr>
          <w:sz w:val="16"/>
          <w:szCs w:val="16"/>
        </w:rPr>
        <w:t>Special Education Teacher</w:t>
      </w:r>
      <w:r w:rsidR="00425E21">
        <w:rPr>
          <w:sz w:val="16"/>
          <w:szCs w:val="16"/>
        </w:rPr>
        <w:t>;</w:t>
      </w:r>
      <w:r w:rsidR="008518C1">
        <w:rPr>
          <w:sz w:val="16"/>
          <w:szCs w:val="16"/>
        </w:rPr>
        <w:t xml:space="preserve"> </w:t>
      </w:r>
      <w:r w:rsidR="00483BD5">
        <w:rPr>
          <w:sz w:val="16"/>
          <w:szCs w:val="16"/>
        </w:rPr>
        <w:t>Elisa Reyes</w:t>
      </w:r>
      <w:r w:rsidR="00C95C84" w:rsidRPr="002809AA">
        <w:rPr>
          <w:sz w:val="16"/>
          <w:szCs w:val="16"/>
        </w:rPr>
        <w:t xml:space="preserve">, </w:t>
      </w:r>
      <w:r w:rsidR="00472BF8">
        <w:rPr>
          <w:sz w:val="16"/>
          <w:szCs w:val="16"/>
        </w:rPr>
        <w:t>Dean of Instruction</w:t>
      </w:r>
      <w:r w:rsidR="00425E21">
        <w:rPr>
          <w:sz w:val="16"/>
          <w:szCs w:val="16"/>
        </w:rPr>
        <w:t>;</w:t>
      </w:r>
      <w:r w:rsidR="00C95C84" w:rsidRPr="002809AA">
        <w:rPr>
          <w:sz w:val="16"/>
          <w:szCs w:val="16"/>
        </w:rPr>
        <w:t xml:space="preserve"> </w:t>
      </w:r>
      <w:r w:rsidRPr="002809AA">
        <w:rPr>
          <w:sz w:val="16"/>
          <w:szCs w:val="16"/>
        </w:rPr>
        <w:t xml:space="preserve">and </w:t>
      </w:r>
      <w:r w:rsidR="00090BA7">
        <w:rPr>
          <w:sz w:val="16"/>
          <w:szCs w:val="16"/>
        </w:rPr>
        <w:t>Elizabeth Grandich</w:t>
      </w:r>
      <w:r w:rsidR="00425E21">
        <w:rPr>
          <w:sz w:val="16"/>
          <w:szCs w:val="16"/>
        </w:rPr>
        <w:t>,</w:t>
      </w:r>
      <w:r w:rsidRPr="002809AA">
        <w:rPr>
          <w:sz w:val="16"/>
          <w:szCs w:val="16"/>
        </w:rPr>
        <w:t xml:space="preserve"> Site-Based Decision-Making Committee</w:t>
      </w:r>
      <w:r w:rsidR="00425E21">
        <w:rPr>
          <w:sz w:val="16"/>
          <w:szCs w:val="16"/>
        </w:rPr>
        <w:t xml:space="preserve"> (SDMC)</w:t>
      </w:r>
      <w:r w:rsidRPr="002809AA">
        <w:rPr>
          <w:sz w:val="16"/>
          <w:szCs w:val="16"/>
        </w:rPr>
        <w:t xml:space="preserve"> Representative.</w:t>
      </w:r>
    </w:p>
    <w:p w:rsidR="003343E6" w:rsidRPr="001A1BB1" w:rsidRDefault="003343E6">
      <w:pPr>
        <w:pStyle w:val="BodyText"/>
        <w:rPr>
          <w:sz w:val="16"/>
          <w:szCs w:val="16"/>
        </w:rPr>
      </w:pPr>
    </w:p>
    <w:p w:rsidR="003343E6" w:rsidRPr="001A1BB1" w:rsidRDefault="003343E6">
      <w:pPr>
        <w:pStyle w:val="BodyText"/>
        <w:rPr>
          <w:sz w:val="16"/>
          <w:szCs w:val="16"/>
        </w:rPr>
      </w:pPr>
      <w:r w:rsidRPr="001A1BB1">
        <w:rPr>
          <w:b/>
          <w:bCs/>
          <w:sz w:val="16"/>
          <w:szCs w:val="16"/>
        </w:rPr>
        <w:t>Policy Involvement</w:t>
      </w:r>
      <w:r w:rsidRPr="001A1BB1">
        <w:rPr>
          <w:sz w:val="16"/>
          <w:szCs w:val="16"/>
        </w:rPr>
        <w:t>:  Each year, we invite the parents of all children who participat</w:t>
      </w:r>
      <w:r w:rsidR="002B6A64">
        <w:rPr>
          <w:sz w:val="16"/>
          <w:szCs w:val="16"/>
        </w:rPr>
        <w:t>e in the Title 1 program to four</w:t>
      </w:r>
      <w:r w:rsidRPr="001A1BB1">
        <w:rPr>
          <w:sz w:val="16"/>
          <w:szCs w:val="16"/>
        </w:rPr>
        <w:t xml:space="preserve"> or more meetings.  At the meetings, we discuss Title 1 law</w:t>
      </w:r>
      <w:r w:rsidR="002B6A64">
        <w:rPr>
          <w:sz w:val="16"/>
          <w:szCs w:val="16"/>
        </w:rPr>
        <w:t xml:space="preserve"> (ESSA)</w:t>
      </w:r>
      <w:r w:rsidRPr="001A1BB1">
        <w:rPr>
          <w:sz w:val="16"/>
          <w:szCs w:val="16"/>
        </w:rPr>
        <w:t xml:space="preserve">, its requirements, and the rights and benefits to parents of children involved.  </w:t>
      </w:r>
      <w:r w:rsidR="003D38BF">
        <w:rPr>
          <w:sz w:val="16"/>
          <w:szCs w:val="16"/>
        </w:rPr>
        <w:t>District</w:t>
      </w:r>
      <w:r w:rsidRPr="001A1BB1">
        <w:rPr>
          <w:sz w:val="16"/>
          <w:szCs w:val="16"/>
        </w:rPr>
        <w:t xml:space="preserve"> staff is invited to help with the presentations, which are presented in both English and Spanish.  We explain how parents can be involved in the planning, review, and improvement of Title 1 </w:t>
      </w:r>
      <w:r w:rsidRPr="00D640CF">
        <w:rPr>
          <w:sz w:val="16"/>
          <w:szCs w:val="16"/>
        </w:rPr>
        <w:t>programs, including contributing to this parent</w:t>
      </w:r>
      <w:r w:rsidR="00F820BD">
        <w:rPr>
          <w:sz w:val="16"/>
          <w:szCs w:val="16"/>
        </w:rPr>
        <w:t xml:space="preserve"> and family engagement</w:t>
      </w:r>
      <w:r w:rsidRPr="00D640CF">
        <w:rPr>
          <w:sz w:val="16"/>
          <w:szCs w:val="16"/>
        </w:rPr>
        <w:t xml:space="preserve"> policy.</w:t>
      </w:r>
    </w:p>
    <w:p w:rsidR="003343E6" w:rsidRPr="001A1BB1" w:rsidRDefault="003343E6">
      <w:pPr>
        <w:jc w:val="both"/>
        <w:rPr>
          <w:rFonts w:ascii="Verdana" w:hAnsi="Verdana"/>
          <w:sz w:val="16"/>
          <w:szCs w:val="16"/>
        </w:rPr>
      </w:pPr>
    </w:p>
    <w:p w:rsidR="003343E6" w:rsidRPr="001A1BB1" w:rsidRDefault="003343E6">
      <w:pPr>
        <w:jc w:val="both"/>
        <w:rPr>
          <w:rFonts w:ascii="Verdana" w:hAnsi="Verdana"/>
          <w:sz w:val="16"/>
          <w:szCs w:val="16"/>
        </w:rPr>
      </w:pPr>
      <w:r w:rsidRPr="00D640CF">
        <w:rPr>
          <w:rFonts w:ascii="Verdana" w:hAnsi="Verdana"/>
          <w:b/>
          <w:bCs/>
          <w:sz w:val="16"/>
          <w:szCs w:val="16"/>
        </w:rPr>
        <w:t>Program Involvement</w:t>
      </w:r>
      <w:r w:rsidRPr="003A58DC">
        <w:rPr>
          <w:rFonts w:ascii="Verdana" w:hAnsi="Verdana"/>
          <w:sz w:val="16"/>
          <w:szCs w:val="16"/>
        </w:rPr>
        <w:t xml:space="preserve">:  At these meetings, we give parents timely information about our Title 1 programs, including </w:t>
      </w:r>
      <w:r w:rsidR="00EC39A3">
        <w:rPr>
          <w:rFonts w:ascii="Verdana" w:hAnsi="Verdana"/>
          <w:sz w:val="16"/>
          <w:szCs w:val="16"/>
        </w:rPr>
        <w:t xml:space="preserve">Daily Intervention Program, </w:t>
      </w:r>
      <w:r w:rsidRPr="003A58DC">
        <w:rPr>
          <w:rFonts w:ascii="Verdana" w:hAnsi="Verdana"/>
          <w:sz w:val="16"/>
          <w:szCs w:val="16"/>
        </w:rPr>
        <w:t xml:space="preserve">Accelerated Reader, Reading Mastery, </w:t>
      </w:r>
      <w:smartTag w:uri="urn:schemas-microsoft-com:office:smarttags" w:element="PersonName">
        <w:r w:rsidRPr="003A58DC">
          <w:rPr>
            <w:rFonts w:ascii="Verdana" w:hAnsi="Verdana"/>
            <w:sz w:val="16"/>
            <w:szCs w:val="16"/>
          </w:rPr>
          <w:t xml:space="preserve">Corrective </w:t>
        </w:r>
        <w:proofErr w:type="spellStart"/>
        <w:r w:rsidRPr="003A58DC">
          <w:rPr>
            <w:rFonts w:ascii="Verdana" w:hAnsi="Verdana"/>
            <w:sz w:val="16"/>
            <w:szCs w:val="16"/>
          </w:rPr>
          <w:t>Reading</w:t>
        </w:r>
      </w:smartTag>
      <w:r w:rsidR="00D640CF" w:rsidRPr="003A58DC">
        <w:rPr>
          <w:rFonts w:ascii="Verdana" w:hAnsi="Verdana"/>
          <w:sz w:val="16"/>
          <w:szCs w:val="16"/>
        </w:rPr>
        <w:t>,</w:t>
      </w:r>
      <w:r w:rsidR="00F20FF4">
        <w:rPr>
          <w:rFonts w:ascii="Verdana" w:hAnsi="Verdana"/>
          <w:sz w:val="16"/>
          <w:szCs w:val="16"/>
        </w:rPr>
        <w:t>Theatre,</w:t>
      </w:r>
      <w:r w:rsidR="00F820BD">
        <w:rPr>
          <w:rFonts w:ascii="Verdana" w:hAnsi="Verdana"/>
          <w:sz w:val="16"/>
          <w:szCs w:val="16"/>
        </w:rPr>
        <w:t>Band</w:t>
      </w:r>
      <w:proofErr w:type="spellEnd"/>
      <w:r w:rsidR="00F820BD">
        <w:rPr>
          <w:rFonts w:ascii="Verdana" w:hAnsi="Verdana"/>
          <w:sz w:val="16"/>
          <w:szCs w:val="16"/>
        </w:rPr>
        <w:t>, Chorus,</w:t>
      </w:r>
      <w:r w:rsidR="00F20FF4">
        <w:rPr>
          <w:rFonts w:ascii="Verdana" w:hAnsi="Verdana"/>
          <w:sz w:val="16"/>
          <w:szCs w:val="16"/>
        </w:rPr>
        <w:t xml:space="preserve"> Art,</w:t>
      </w:r>
      <w:r w:rsidR="00D640CF" w:rsidRPr="003A58DC">
        <w:rPr>
          <w:rFonts w:ascii="Verdana" w:hAnsi="Verdana"/>
          <w:sz w:val="16"/>
          <w:szCs w:val="16"/>
        </w:rPr>
        <w:t xml:space="preserve"> VIPS</w:t>
      </w:r>
      <w:r w:rsidRPr="003A58DC">
        <w:rPr>
          <w:rFonts w:ascii="Verdana" w:hAnsi="Verdana"/>
          <w:sz w:val="16"/>
          <w:szCs w:val="16"/>
        </w:rPr>
        <w:t xml:space="preserve">, </w:t>
      </w:r>
      <w:r w:rsidR="00C95C84">
        <w:rPr>
          <w:rFonts w:ascii="Verdana" w:hAnsi="Verdana"/>
          <w:sz w:val="16"/>
          <w:szCs w:val="16"/>
        </w:rPr>
        <w:t xml:space="preserve"> </w:t>
      </w:r>
      <w:r w:rsidR="00D640CF" w:rsidRPr="002809AA">
        <w:rPr>
          <w:rFonts w:ascii="Verdana" w:hAnsi="Verdana"/>
          <w:sz w:val="16"/>
          <w:szCs w:val="16"/>
        </w:rPr>
        <w:t>technology</w:t>
      </w:r>
      <w:r w:rsidR="00C95C84" w:rsidRPr="002809AA">
        <w:rPr>
          <w:rFonts w:ascii="Verdana" w:hAnsi="Verdana"/>
          <w:sz w:val="16"/>
          <w:szCs w:val="16"/>
        </w:rPr>
        <w:t xml:space="preserve"> education</w:t>
      </w:r>
      <w:r w:rsidR="00D640CF" w:rsidRPr="002809AA">
        <w:rPr>
          <w:rFonts w:ascii="Verdana" w:hAnsi="Verdana"/>
          <w:sz w:val="16"/>
          <w:szCs w:val="16"/>
        </w:rPr>
        <w:t>,</w:t>
      </w:r>
      <w:r w:rsidR="00D640CF" w:rsidRPr="003A58DC">
        <w:rPr>
          <w:rFonts w:ascii="Verdana" w:hAnsi="Verdana"/>
          <w:sz w:val="16"/>
          <w:szCs w:val="16"/>
        </w:rPr>
        <w:t xml:space="preserve"> </w:t>
      </w:r>
      <w:r w:rsidR="007B1672">
        <w:rPr>
          <w:rFonts w:ascii="Verdana" w:hAnsi="Verdana"/>
          <w:sz w:val="16"/>
          <w:szCs w:val="16"/>
        </w:rPr>
        <w:t>Neighborhood Vanguard</w:t>
      </w:r>
      <w:r w:rsidR="00D640CF" w:rsidRPr="003A58DC">
        <w:rPr>
          <w:rFonts w:ascii="Verdana" w:hAnsi="Verdana"/>
          <w:sz w:val="16"/>
          <w:szCs w:val="16"/>
        </w:rPr>
        <w:t xml:space="preserve"> Program</w:t>
      </w:r>
      <w:r w:rsidR="00F20FF4">
        <w:rPr>
          <w:rFonts w:ascii="Verdana" w:hAnsi="Verdana"/>
          <w:sz w:val="16"/>
          <w:szCs w:val="16"/>
        </w:rPr>
        <w:t xml:space="preserve"> (GT)</w:t>
      </w:r>
      <w:r w:rsidR="00EC0869" w:rsidRPr="003A58DC">
        <w:rPr>
          <w:rFonts w:ascii="Verdana" w:hAnsi="Verdana"/>
          <w:sz w:val="16"/>
          <w:szCs w:val="16"/>
        </w:rPr>
        <w:t>,</w:t>
      </w:r>
      <w:r w:rsidR="00090BA7">
        <w:rPr>
          <w:rFonts w:ascii="Verdana" w:hAnsi="Verdana"/>
          <w:sz w:val="16"/>
          <w:szCs w:val="16"/>
        </w:rPr>
        <w:t>S</w:t>
      </w:r>
      <w:r w:rsidR="00D640CF" w:rsidRPr="003A58DC">
        <w:rPr>
          <w:rFonts w:ascii="Verdana" w:hAnsi="Verdana"/>
          <w:sz w:val="16"/>
          <w:szCs w:val="16"/>
        </w:rPr>
        <w:t xml:space="preserve">ummer </w:t>
      </w:r>
      <w:r w:rsidR="00090BA7">
        <w:rPr>
          <w:rFonts w:ascii="Verdana" w:hAnsi="Verdana"/>
          <w:sz w:val="16"/>
          <w:szCs w:val="16"/>
        </w:rPr>
        <w:t>S</w:t>
      </w:r>
      <w:r w:rsidR="00D640CF" w:rsidRPr="003A58DC">
        <w:rPr>
          <w:rFonts w:ascii="Verdana" w:hAnsi="Verdana"/>
          <w:sz w:val="16"/>
          <w:szCs w:val="16"/>
        </w:rPr>
        <w:t xml:space="preserve">chool, </w:t>
      </w:r>
      <w:r w:rsidR="00483BD5">
        <w:rPr>
          <w:rFonts w:ascii="Verdana" w:hAnsi="Verdana"/>
          <w:sz w:val="16"/>
          <w:szCs w:val="16"/>
        </w:rPr>
        <w:t xml:space="preserve">Saturday </w:t>
      </w:r>
      <w:r w:rsidR="00C95C84">
        <w:rPr>
          <w:rFonts w:ascii="Verdana" w:hAnsi="Verdana"/>
          <w:sz w:val="16"/>
          <w:szCs w:val="16"/>
        </w:rPr>
        <w:t xml:space="preserve">tutorials, </w:t>
      </w:r>
      <w:r w:rsidR="002838C9">
        <w:rPr>
          <w:rFonts w:ascii="Verdana" w:hAnsi="Verdana"/>
          <w:sz w:val="16"/>
          <w:szCs w:val="16"/>
        </w:rPr>
        <w:t>After School Tutorials</w:t>
      </w:r>
      <w:r w:rsidR="00483BD5">
        <w:rPr>
          <w:rFonts w:ascii="Verdana" w:hAnsi="Verdana"/>
          <w:sz w:val="16"/>
          <w:szCs w:val="16"/>
        </w:rPr>
        <w:t xml:space="preserve">, </w:t>
      </w:r>
      <w:r w:rsidR="00F20FF4">
        <w:rPr>
          <w:rFonts w:ascii="Verdana" w:hAnsi="Verdana"/>
          <w:sz w:val="16"/>
          <w:szCs w:val="16"/>
        </w:rPr>
        <w:t>Field Days,</w:t>
      </w:r>
      <w:r w:rsidR="00E10264">
        <w:rPr>
          <w:rFonts w:ascii="Verdana" w:hAnsi="Verdana"/>
          <w:sz w:val="16"/>
          <w:szCs w:val="16"/>
        </w:rPr>
        <w:t>Name That Book,</w:t>
      </w:r>
      <w:r w:rsidR="003E3E7C">
        <w:rPr>
          <w:rFonts w:ascii="Verdana" w:hAnsi="Verdana"/>
          <w:sz w:val="16"/>
          <w:szCs w:val="16"/>
        </w:rPr>
        <w:t xml:space="preserve"> </w:t>
      </w:r>
      <w:r w:rsidR="00D640CF" w:rsidRPr="003A58DC">
        <w:rPr>
          <w:rFonts w:ascii="Verdana" w:hAnsi="Verdana"/>
          <w:sz w:val="16"/>
          <w:szCs w:val="16"/>
        </w:rPr>
        <w:t xml:space="preserve">school safety issues, </w:t>
      </w:r>
      <w:r w:rsidR="00EC0869" w:rsidRPr="003A58DC">
        <w:rPr>
          <w:rFonts w:ascii="Verdana" w:hAnsi="Verdana"/>
          <w:sz w:val="16"/>
          <w:szCs w:val="16"/>
        </w:rPr>
        <w:t>parent trainings,</w:t>
      </w:r>
      <w:r w:rsidRPr="003A58DC">
        <w:rPr>
          <w:rFonts w:ascii="Verdana" w:hAnsi="Verdana"/>
          <w:sz w:val="16"/>
          <w:szCs w:val="16"/>
        </w:rPr>
        <w:t xml:space="preserve"> and bilingual services.</w:t>
      </w:r>
      <w:r w:rsidRPr="00D640CF">
        <w:rPr>
          <w:rFonts w:ascii="Verdana" w:hAnsi="Verdana"/>
          <w:sz w:val="16"/>
          <w:szCs w:val="16"/>
        </w:rPr>
        <w:t xml:space="preserve">  We describe our curriculum, explain our expectations for our students, and explain how we measure student performance.  We explain how each individual child and our school, as a whole, is doing on state tests, such as the </w:t>
      </w:r>
      <w:r w:rsidR="001B2DBF">
        <w:rPr>
          <w:rFonts w:ascii="Verdana" w:hAnsi="Verdana"/>
          <w:sz w:val="16"/>
          <w:szCs w:val="16"/>
        </w:rPr>
        <w:t>STAA</w:t>
      </w:r>
      <w:r w:rsidR="00E0732C">
        <w:rPr>
          <w:rFonts w:ascii="Verdana" w:hAnsi="Verdana"/>
          <w:sz w:val="16"/>
          <w:szCs w:val="16"/>
        </w:rPr>
        <w:t xml:space="preserve">R </w:t>
      </w:r>
      <w:r w:rsidRPr="00D640CF">
        <w:rPr>
          <w:rFonts w:ascii="Verdana" w:hAnsi="Verdana"/>
          <w:sz w:val="16"/>
          <w:szCs w:val="16"/>
        </w:rPr>
        <w:t xml:space="preserve">and other measures of performance such </w:t>
      </w:r>
      <w:r w:rsidRPr="002809AA">
        <w:rPr>
          <w:rFonts w:ascii="Verdana" w:hAnsi="Verdana"/>
          <w:sz w:val="16"/>
          <w:szCs w:val="16"/>
        </w:rPr>
        <w:t xml:space="preserve">as </w:t>
      </w:r>
      <w:r w:rsidR="001B2DBF">
        <w:rPr>
          <w:rFonts w:ascii="Verdana" w:hAnsi="Verdana"/>
          <w:sz w:val="16"/>
          <w:szCs w:val="16"/>
        </w:rPr>
        <w:t xml:space="preserve">Renaissance 360-STAR, </w:t>
      </w:r>
      <w:r w:rsidR="009C6F8A">
        <w:rPr>
          <w:rFonts w:ascii="Verdana" w:hAnsi="Verdana"/>
          <w:sz w:val="16"/>
          <w:szCs w:val="16"/>
        </w:rPr>
        <w:t>IStation</w:t>
      </w:r>
      <w:r w:rsidR="00C95C84" w:rsidRPr="002809AA">
        <w:rPr>
          <w:rFonts w:ascii="Verdana" w:hAnsi="Verdana"/>
          <w:sz w:val="16"/>
          <w:szCs w:val="16"/>
        </w:rPr>
        <w:t xml:space="preserve">, </w:t>
      </w:r>
      <w:r w:rsidR="00F37D1A">
        <w:rPr>
          <w:rFonts w:ascii="Verdana" w:hAnsi="Verdana"/>
          <w:sz w:val="16"/>
          <w:szCs w:val="16"/>
        </w:rPr>
        <w:t xml:space="preserve">HFWE, </w:t>
      </w:r>
      <w:r w:rsidR="00C95C84" w:rsidRPr="002809AA">
        <w:rPr>
          <w:rFonts w:ascii="Verdana" w:hAnsi="Verdana"/>
          <w:sz w:val="16"/>
          <w:szCs w:val="16"/>
        </w:rPr>
        <w:t>TELPAS</w:t>
      </w:r>
      <w:r w:rsidR="00C95C84">
        <w:rPr>
          <w:rFonts w:ascii="Verdana" w:hAnsi="Verdana"/>
          <w:sz w:val="16"/>
          <w:szCs w:val="16"/>
        </w:rPr>
        <w:t>,</w:t>
      </w:r>
      <w:r w:rsidR="00E10264">
        <w:rPr>
          <w:rFonts w:ascii="Verdana" w:hAnsi="Verdana"/>
          <w:sz w:val="16"/>
          <w:szCs w:val="16"/>
        </w:rPr>
        <w:t xml:space="preserve"> COgAT,</w:t>
      </w:r>
      <w:r w:rsidR="00C95C84">
        <w:rPr>
          <w:rFonts w:ascii="Verdana" w:hAnsi="Verdana"/>
          <w:sz w:val="16"/>
          <w:szCs w:val="16"/>
        </w:rPr>
        <w:t xml:space="preserve"> </w:t>
      </w:r>
      <w:r w:rsidR="00483BD5">
        <w:rPr>
          <w:rFonts w:ascii="Verdana" w:hAnsi="Verdana"/>
          <w:sz w:val="16"/>
          <w:szCs w:val="16"/>
        </w:rPr>
        <w:t>IOWA</w:t>
      </w:r>
      <w:r w:rsidRPr="00D640CF">
        <w:rPr>
          <w:rFonts w:ascii="Verdana" w:hAnsi="Verdana"/>
          <w:sz w:val="16"/>
          <w:szCs w:val="16"/>
        </w:rPr>
        <w:t xml:space="preserve">, </w:t>
      </w:r>
      <w:r w:rsidR="009C6F8A">
        <w:rPr>
          <w:rFonts w:ascii="Verdana" w:hAnsi="Verdana"/>
          <w:sz w:val="16"/>
          <w:szCs w:val="16"/>
        </w:rPr>
        <w:t xml:space="preserve">and </w:t>
      </w:r>
      <w:r w:rsidR="00483BD5">
        <w:rPr>
          <w:rFonts w:ascii="Verdana" w:hAnsi="Verdana"/>
          <w:sz w:val="16"/>
          <w:szCs w:val="16"/>
        </w:rPr>
        <w:t>LOGRAMOS</w:t>
      </w:r>
      <w:r w:rsidRPr="00D640CF">
        <w:rPr>
          <w:rFonts w:ascii="Verdana" w:hAnsi="Verdana"/>
          <w:sz w:val="16"/>
          <w:szCs w:val="16"/>
        </w:rPr>
        <w:t xml:space="preserve">.  We also discuss upcoming events such as fundraisers, </w:t>
      </w:r>
      <w:r w:rsidR="00483BD5">
        <w:rPr>
          <w:rFonts w:ascii="Verdana" w:hAnsi="Verdana"/>
          <w:sz w:val="16"/>
          <w:szCs w:val="16"/>
        </w:rPr>
        <w:t>open house,</w:t>
      </w:r>
      <w:r w:rsidRPr="00D640CF">
        <w:rPr>
          <w:rFonts w:ascii="Verdana" w:hAnsi="Verdana"/>
          <w:sz w:val="16"/>
          <w:szCs w:val="16"/>
        </w:rPr>
        <w:t xml:space="preserve"> science fair, history fair</w:t>
      </w:r>
      <w:r w:rsidR="00483BD5">
        <w:rPr>
          <w:rFonts w:ascii="Verdana" w:hAnsi="Verdana"/>
          <w:sz w:val="16"/>
          <w:szCs w:val="16"/>
        </w:rPr>
        <w:t>,</w:t>
      </w:r>
      <w:r w:rsidR="00090BA7">
        <w:rPr>
          <w:rFonts w:ascii="Verdana" w:hAnsi="Verdana"/>
          <w:sz w:val="16"/>
          <w:szCs w:val="16"/>
        </w:rPr>
        <w:t>magnet fair</w:t>
      </w:r>
      <w:r w:rsidR="00F20FF4">
        <w:rPr>
          <w:rFonts w:ascii="Verdana" w:hAnsi="Verdana"/>
          <w:sz w:val="16"/>
          <w:szCs w:val="16"/>
        </w:rPr>
        <w:t xml:space="preserve"> </w:t>
      </w:r>
      <w:r w:rsidR="00E10264">
        <w:rPr>
          <w:rFonts w:ascii="Verdana" w:hAnsi="Verdana"/>
          <w:sz w:val="16"/>
          <w:szCs w:val="16"/>
        </w:rPr>
        <w:t>book sales</w:t>
      </w:r>
      <w:r w:rsidR="00F20FF4">
        <w:rPr>
          <w:rFonts w:ascii="Verdana" w:hAnsi="Verdana"/>
          <w:sz w:val="16"/>
          <w:szCs w:val="16"/>
        </w:rPr>
        <w:t>,</w:t>
      </w:r>
      <w:r w:rsidR="00483BD5">
        <w:rPr>
          <w:rFonts w:ascii="Verdana" w:hAnsi="Verdana"/>
          <w:sz w:val="16"/>
          <w:szCs w:val="16"/>
        </w:rPr>
        <w:t xml:space="preserve"> </w:t>
      </w:r>
      <w:r w:rsidR="00090BA7">
        <w:rPr>
          <w:rFonts w:ascii="Verdana" w:hAnsi="Verdana"/>
          <w:sz w:val="16"/>
          <w:szCs w:val="16"/>
        </w:rPr>
        <w:t xml:space="preserve">Parent University, </w:t>
      </w:r>
      <w:r w:rsidR="00483BD5">
        <w:rPr>
          <w:rFonts w:ascii="Verdana" w:hAnsi="Verdana"/>
          <w:sz w:val="16"/>
          <w:szCs w:val="16"/>
        </w:rPr>
        <w:t>VIPS</w:t>
      </w:r>
      <w:r w:rsidRPr="00D640CF">
        <w:rPr>
          <w:rFonts w:ascii="Verdana" w:hAnsi="Verdana"/>
          <w:sz w:val="16"/>
          <w:szCs w:val="16"/>
        </w:rPr>
        <w:t xml:space="preserve"> and how parents can support and participate in these events</w:t>
      </w:r>
      <w:r w:rsidR="00D640CF" w:rsidRPr="00D640CF">
        <w:rPr>
          <w:rFonts w:ascii="Verdana" w:hAnsi="Verdana"/>
          <w:sz w:val="16"/>
          <w:szCs w:val="16"/>
        </w:rPr>
        <w:t>.</w:t>
      </w:r>
    </w:p>
    <w:p w:rsidR="003343E6" w:rsidRPr="001A1BB1" w:rsidRDefault="003343E6">
      <w:pPr>
        <w:jc w:val="both"/>
        <w:rPr>
          <w:rFonts w:ascii="Verdana" w:hAnsi="Verdana"/>
          <w:sz w:val="16"/>
          <w:szCs w:val="16"/>
        </w:rPr>
      </w:pPr>
    </w:p>
    <w:p w:rsidR="003343E6" w:rsidRPr="001A1BB1" w:rsidRDefault="003343E6">
      <w:pPr>
        <w:jc w:val="both"/>
        <w:rPr>
          <w:rFonts w:ascii="Verdana" w:hAnsi="Verdana"/>
          <w:sz w:val="16"/>
          <w:szCs w:val="16"/>
        </w:rPr>
      </w:pPr>
      <w:r w:rsidRPr="001A1BB1">
        <w:rPr>
          <w:rFonts w:ascii="Verdana" w:hAnsi="Verdana"/>
          <w:sz w:val="16"/>
          <w:szCs w:val="16"/>
        </w:rPr>
        <w:t xml:space="preserve">We hold PTO and </w:t>
      </w:r>
      <w:r w:rsidR="00F820BD">
        <w:rPr>
          <w:rFonts w:ascii="Verdana" w:hAnsi="Verdana"/>
          <w:sz w:val="16"/>
          <w:szCs w:val="16"/>
        </w:rPr>
        <w:t>p</w:t>
      </w:r>
      <w:r w:rsidRPr="001A1BB1">
        <w:rPr>
          <w:rFonts w:ascii="Verdana" w:hAnsi="Verdana"/>
          <w:sz w:val="16"/>
          <w:szCs w:val="16"/>
        </w:rPr>
        <w:t xml:space="preserve">arent </w:t>
      </w:r>
      <w:r w:rsidR="00F820BD">
        <w:rPr>
          <w:rFonts w:ascii="Verdana" w:hAnsi="Verdana"/>
          <w:sz w:val="16"/>
          <w:szCs w:val="16"/>
        </w:rPr>
        <w:t>and family engagement</w:t>
      </w:r>
      <w:r w:rsidR="008E5060">
        <w:rPr>
          <w:rFonts w:ascii="Verdana" w:hAnsi="Verdana"/>
          <w:sz w:val="16"/>
          <w:szCs w:val="16"/>
        </w:rPr>
        <w:t xml:space="preserve"> m</w:t>
      </w:r>
      <w:r w:rsidRPr="001A1BB1">
        <w:rPr>
          <w:rFonts w:ascii="Verdana" w:hAnsi="Verdana"/>
          <w:sz w:val="16"/>
          <w:szCs w:val="16"/>
        </w:rPr>
        <w:t>eetings to respond to parent suggestions.  We let parents make suggestions and share experiences with other parents and participate in decision-making.  If the school-wide program plan is unsatisfactory to the parents, the school submits parents’ comments to the district and revises the plan as advised by the Houston Independent School District, or Shared Decision-Making Committee.</w:t>
      </w:r>
    </w:p>
    <w:p w:rsidR="003343E6" w:rsidRPr="001A1BB1" w:rsidRDefault="003343E6">
      <w:pPr>
        <w:jc w:val="both"/>
        <w:rPr>
          <w:rFonts w:ascii="Verdana" w:hAnsi="Verdana"/>
          <w:sz w:val="16"/>
          <w:szCs w:val="16"/>
        </w:rPr>
      </w:pPr>
    </w:p>
    <w:p w:rsidR="003343E6" w:rsidRDefault="003343E6">
      <w:pPr>
        <w:jc w:val="both"/>
        <w:rPr>
          <w:rFonts w:ascii="Verdana" w:hAnsi="Verdana"/>
          <w:sz w:val="16"/>
          <w:szCs w:val="16"/>
        </w:rPr>
      </w:pPr>
      <w:r w:rsidRPr="001A1BB1">
        <w:rPr>
          <w:rFonts w:ascii="Verdana" w:hAnsi="Verdana"/>
          <w:b/>
          <w:bCs/>
          <w:sz w:val="16"/>
          <w:szCs w:val="16"/>
        </w:rPr>
        <w:t>School Parent Compact</w:t>
      </w:r>
      <w:r w:rsidRPr="001A1BB1">
        <w:rPr>
          <w:rFonts w:ascii="Verdana" w:hAnsi="Verdana"/>
          <w:sz w:val="16"/>
          <w:szCs w:val="16"/>
        </w:rPr>
        <w:t xml:space="preserve">:  A district model for the school-parent compact was developed jointly with parents or participating Title 1 students.  It explains how parents, school staff and the students will all share responsibility for each student’s academic success.  </w:t>
      </w:r>
    </w:p>
    <w:p w:rsidR="00090BA7" w:rsidRPr="001A1BB1" w:rsidRDefault="00090BA7">
      <w:pPr>
        <w:jc w:val="both"/>
        <w:rPr>
          <w:rFonts w:ascii="Verdana" w:hAnsi="Verdana"/>
          <w:sz w:val="16"/>
          <w:szCs w:val="16"/>
        </w:rPr>
      </w:pPr>
    </w:p>
    <w:p w:rsidR="003343E6" w:rsidRPr="001A1BB1" w:rsidRDefault="003343E6">
      <w:pPr>
        <w:jc w:val="both"/>
        <w:rPr>
          <w:rFonts w:ascii="Verdana" w:hAnsi="Verdana"/>
          <w:sz w:val="16"/>
          <w:szCs w:val="16"/>
        </w:rPr>
      </w:pPr>
      <w:r w:rsidRPr="001A1BB1">
        <w:rPr>
          <w:rFonts w:ascii="Verdana" w:hAnsi="Verdana"/>
          <w:b/>
          <w:bCs/>
          <w:sz w:val="16"/>
          <w:szCs w:val="16"/>
        </w:rPr>
        <w:t>Building Capacity for Involvement</w:t>
      </w:r>
      <w:r w:rsidRPr="001A1BB1">
        <w:rPr>
          <w:rFonts w:ascii="Verdana" w:hAnsi="Verdana"/>
          <w:sz w:val="16"/>
          <w:szCs w:val="16"/>
        </w:rPr>
        <w:t>:  It is part of Sutton’s role to teach parents how to help their children learn</w:t>
      </w:r>
      <w:r w:rsidR="00F820BD">
        <w:rPr>
          <w:rFonts w:ascii="Verdana" w:hAnsi="Verdana"/>
          <w:sz w:val="16"/>
          <w:szCs w:val="16"/>
        </w:rPr>
        <w:t xml:space="preserve"> as well as to provide </w:t>
      </w:r>
      <w:r w:rsidRPr="001A1BB1">
        <w:rPr>
          <w:rFonts w:ascii="Verdana" w:hAnsi="Verdana"/>
          <w:sz w:val="16"/>
          <w:szCs w:val="16"/>
        </w:rPr>
        <w:t>expla</w:t>
      </w:r>
      <w:r w:rsidR="00F820BD">
        <w:rPr>
          <w:rFonts w:ascii="Verdana" w:hAnsi="Verdana"/>
          <w:sz w:val="16"/>
          <w:szCs w:val="16"/>
        </w:rPr>
        <w:t xml:space="preserve">nations of </w:t>
      </w:r>
      <w:r w:rsidR="00F964CF">
        <w:rPr>
          <w:rFonts w:ascii="Verdana" w:hAnsi="Verdana"/>
          <w:sz w:val="16"/>
          <w:szCs w:val="16"/>
        </w:rPr>
        <w:t xml:space="preserve">the ESSA federal law and other </w:t>
      </w:r>
      <w:r w:rsidRPr="001A1BB1">
        <w:rPr>
          <w:rFonts w:ascii="Verdana" w:hAnsi="Verdana"/>
          <w:sz w:val="16"/>
          <w:szCs w:val="16"/>
        </w:rPr>
        <w:t>education</w:t>
      </w:r>
      <w:r w:rsidR="00F820BD">
        <w:rPr>
          <w:rFonts w:ascii="Verdana" w:hAnsi="Verdana"/>
          <w:sz w:val="16"/>
          <w:szCs w:val="16"/>
        </w:rPr>
        <w:t>’</w:t>
      </w:r>
      <w:r w:rsidRPr="001A1BB1">
        <w:rPr>
          <w:rFonts w:ascii="Verdana" w:hAnsi="Verdana"/>
          <w:sz w:val="16"/>
          <w:szCs w:val="16"/>
        </w:rPr>
        <w:t xml:space="preserve"> laws.  </w:t>
      </w:r>
      <w:r w:rsidR="00E10264">
        <w:rPr>
          <w:rFonts w:ascii="Verdana" w:hAnsi="Verdana"/>
          <w:sz w:val="16"/>
          <w:szCs w:val="16"/>
        </w:rPr>
        <w:t>In addition, p</w:t>
      </w:r>
      <w:r w:rsidRPr="001A1BB1">
        <w:rPr>
          <w:rFonts w:ascii="Verdana" w:hAnsi="Verdana"/>
          <w:sz w:val="16"/>
          <w:szCs w:val="16"/>
        </w:rPr>
        <w:t>arents are given information about district, state and national education</w:t>
      </w:r>
      <w:r w:rsidR="00BC66B6">
        <w:rPr>
          <w:rFonts w:ascii="Verdana" w:hAnsi="Verdana"/>
          <w:sz w:val="16"/>
          <w:szCs w:val="16"/>
        </w:rPr>
        <w:t>al</w:t>
      </w:r>
      <w:r w:rsidRPr="001A1BB1">
        <w:rPr>
          <w:rFonts w:ascii="Verdana" w:hAnsi="Verdana"/>
          <w:sz w:val="16"/>
          <w:szCs w:val="16"/>
        </w:rPr>
        <w:t xml:space="preserve"> goals, Title 1 requirements, </w:t>
      </w:r>
      <w:r w:rsidR="00F964CF">
        <w:rPr>
          <w:rFonts w:ascii="Verdana" w:hAnsi="Verdana"/>
          <w:sz w:val="16"/>
          <w:szCs w:val="16"/>
        </w:rPr>
        <w:t>STAA</w:t>
      </w:r>
      <w:r w:rsidR="007D4CA4">
        <w:rPr>
          <w:rFonts w:ascii="Verdana" w:hAnsi="Verdana"/>
          <w:sz w:val="16"/>
          <w:szCs w:val="16"/>
        </w:rPr>
        <w:t>R</w:t>
      </w:r>
      <w:r w:rsidR="00E10264">
        <w:rPr>
          <w:rFonts w:ascii="Verdana" w:hAnsi="Verdana"/>
          <w:sz w:val="16"/>
          <w:szCs w:val="16"/>
        </w:rPr>
        <w:t xml:space="preserve"> (state test)</w:t>
      </w:r>
      <w:r w:rsidRPr="001A1BB1">
        <w:rPr>
          <w:rFonts w:ascii="Verdana" w:hAnsi="Verdana"/>
          <w:sz w:val="16"/>
          <w:szCs w:val="16"/>
        </w:rPr>
        <w:t>, the school improvement plan, and bilingual educa</w:t>
      </w:r>
      <w:r w:rsidR="00F964CF">
        <w:rPr>
          <w:rFonts w:ascii="Verdana" w:hAnsi="Verdana"/>
          <w:sz w:val="16"/>
          <w:szCs w:val="16"/>
        </w:rPr>
        <w:t>tion at PTO and parent</w:t>
      </w:r>
      <w:r w:rsidR="00F820BD">
        <w:rPr>
          <w:rFonts w:ascii="Verdana" w:hAnsi="Verdana"/>
          <w:sz w:val="16"/>
          <w:szCs w:val="16"/>
        </w:rPr>
        <w:t xml:space="preserve"> and family engagement</w:t>
      </w:r>
      <w:r w:rsidRPr="001A1BB1">
        <w:rPr>
          <w:rFonts w:ascii="Verdana" w:hAnsi="Verdana"/>
          <w:sz w:val="16"/>
          <w:szCs w:val="16"/>
        </w:rPr>
        <w:t xml:space="preserve"> meetings.</w:t>
      </w:r>
    </w:p>
    <w:p w:rsidR="003343E6" w:rsidRPr="001A1BB1" w:rsidRDefault="003343E6">
      <w:pPr>
        <w:jc w:val="both"/>
        <w:rPr>
          <w:rFonts w:ascii="Verdana" w:hAnsi="Verdana"/>
          <w:sz w:val="16"/>
          <w:szCs w:val="16"/>
        </w:rPr>
      </w:pPr>
    </w:p>
    <w:p w:rsidR="003343E6" w:rsidRPr="001A1BB1" w:rsidRDefault="003343E6">
      <w:pPr>
        <w:jc w:val="both"/>
        <w:rPr>
          <w:rFonts w:ascii="Verdana" w:hAnsi="Verdana"/>
          <w:sz w:val="16"/>
          <w:szCs w:val="16"/>
        </w:rPr>
      </w:pPr>
      <w:r w:rsidRPr="001A1BB1">
        <w:rPr>
          <w:rFonts w:ascii="Verdana" w:hAnsi="Verdana"/>
          <w:b/>
          <w:bCs/>
          <w:sz w:val="16"/>
          <w:szCs w:val="16"/>
        </w:rPr>
        <w:t>Parent Training and Involvement</w:t>
      </w:r>
      <w:r w:rsidRPr="001A1BB1">
        <w:rPr>
          <w:rFonts w:ascii="Verdana" w:hAnsi="Verdana"/>
          <w:sz w:val="16"/>
          <w:szCs w:val="16"/>
        </w:rPr>
        <w:t xml:space="preserve">:  Presentations are designed to help parents know if a child is doing well, how parents can work with educators to help their children, and how to be involved in decision-making about the education of their children.  Materials and training are provided to help parents assist their children, </w:t>
      </w:r>
      <w:r w:rsidRPr="003A58DC">
        <w:rPr>
          <w:rFonts w:ascii="Verdana" w:hAnsi="Verdana"/>
          <w:sz w:val="16"/>
          <w:szCs w:val="16"/>
        </w:rPr>
        <w:t xml:space="preserve">such as family literacy activities </w:t>
      </w:r>
      <w:r w:rsidR="00BC66B6">
        <w:rPr>
          <w:rFonts w:ascii="Verdana" w:hAnsi="Verdana"/>
          <w:sz w:val="16"/>
          <w:szCs w:val="16"/>
        </w:rPr>
        <w:t>with</w:t>
      </w:r>
      <w:r w:rsidRPr="003A58DC">
        <w:rPr>
          <w:rFonts w:ascii="Verdana" w:hAnsi="Verdana"/>
          <w:sz w:val="16"/>
          <w:szCs w:val="16"/>
        </w:rPr>
        <w:t xml:space="preserve"> </w:t>
      </w:r>
      <w:r w:rsidR="00EC0869" w:rsidRPr="003A58DC">
        <w:rPr>
          <w:rFonts w:ascii="Verdana" w:hAnsi="Verdana"/>
          <w:sz w:val="16"/>
          <w:szCs w:val="16"/>
        </w:rPr>
        <w:t>the Children’s Museum.</w:t>
      </w:r>
      <w:r w:rsidR="00611111">
        <w:rPr>
          <w:rFonts w:ascii="Verdana" w:hAnsi="Verdana"/>
          <w:sz w:val="16"/>
          <w:szCs w:val="16"/>
        </w:rPr>
        <w:t xml:space="preserve"> </w:t>
      </w:r>
      <w:r w:rsidRPr="001A1BB1">
        <w:rPr>
          <w:rFonts w:ascii="Verdana" w:hAnsi="Verdana"/>
          <w:sz w:val="16"/>
          <w:szCs w:val="16"/>
        </w:rPr>
        <w:t xml:space="preserve">Other </w:t>
      </w:r>
      <w:r w:rsidR="00611111">
        <w:rPr>
          <w:rFonts w:ascii="Verdana" w:hAnsi="Verdana"/>
          <w:sz w:val="16"/>
          <w:szCs w:val="16"/>
        </w:rPr>
        <w:t>activities include</w:t>
      </w:r>
      <w:r w:rsidR="004B44A3">
        <w:rPr>
          <w:rFonts w:ascii="Verdana" w:hAnsi="Verdana"/>
          <w:sz w:val="16"/>
          <w:szCs w:val="16"/>
        </w:rPr>
        <w:t xml:space="preserve"> </w:t>
      </w:r>
      <w:r w:rsidR="00611111">
        <w:rPr>
          <w:rFonts w:ascii="Verdana" w:hAnsi="Verdana"/>
          <w:sz w:val="16"/>
          <w:szCs w:val="16"/>
        </w:rPr>
        <w:t>ESL</w:t>
      </w:r>
      <w:r w:rsidR="004B44A3">
        <w:rPr>
          <w:rFonts w:ascii="Verdana" w:hAnsi="Verdana"/>
          <w:sz w:val="16"/>
          <w:szCs w:val="16"/>
        </w:rPr>
        <w:t xml:space="preserve"> and </w:t>
      </w:r>
      <w:r w:rsidR="00611111" w:rsidRPr="001C536C">
        <w:rPr>
          <w:rFonts w:ascii="Verdana" w:hAnsi="Verdana"/>
          <w:sz w:val="16"/>
          <w:szCs w:val="16"/>
        </w:rPr>
        <w:t>Spanish Literacy</w:t>
      </w:r>
      <w:r w:rsidR="00611111">
        <w:rPr>
          <w:rFonts w:ascii="Verdana" w:hAnsi="Verdana"/>
          <w:sz w:val="16"/>
          <w:szCs w:val="16"/>
        </w:rPr>
        <w:t>, C</w:t>
      </w:r>
      <w:r w:rsidR="004B44A3">
        <w:rPr>
          <w:rFonts w:ascii="Verdana" w:hAnsi="Verdana"/>
          <w:sz w:val="16"/>
          <w:szCs w:val="16"/>
        </w:rPr>
        <w:t xml:space="preserve">ommunities in </w:t>
      </w:r>
      <w:r w:rsidR="00611111">
        <w:rPr>
          <w:rFonts w:ascii="Verdana" w:hAnsi="Verdana"/>
          <w:sz w:val="16"/>
          <w:szCs w:val="16"/>
        </w:rPr>
        <w:t>S</w:t>
      </w:r>
      <w:r w:rsidR="004B44A3">
        <w:rPr>
          <w:rFonts w:ascii="Verdana" w:hAnsi="Verdana"/>
          <w:sz w:val="16"/>
          <w:szCs w:val="16"/>
        </w:rPr>
        <w:t>chool</w:t>
      </w:r>
      <w:r w:rsidR="00611111">
        <w:rPr>
          <w:rFonts w:ascii="Verdana" w:hAnsi="Verdana"/>
          <w:sz w:val="16"/>
          <w:szCs w:val="16"/>
        </w:rPr>
        <w:t xml:space="preserve"> and individual/group parent trainings to assist in the classroom</w:t>
      </w:r>
      <w:r w:rsidRPr="001A1BB1">
        <w:rPr>
          <w:rFonts w:ascii="Verdana" w:hAnsi="Verdana"/>
          <w:sz w:val="16"/>
          <w:szCs w:val="16"/>
        </w:rPr>
        <w:t>.</w:t>
      </w:r>
    </w:p>
    <w:p w:rsidR="003343E6" w:rsidRPr="001A1BB1" w:rsidRDefault="003343E6">
      <w:pPr>
        <w:jc w:val="both"/>
        <w:rPr>
          <w:rFonts w:ascii="Verdana" w:hAnsi="Verdana"/>
          <w:sz w:val="16"/>
          <w:szCs w:val="16"/>
        </w:rPr>
      </w:pPr>
    </w:p>
    <w:p w:rsidR="003343E6" w:rsidRPr="001A1BB1" w:rsidRDefault="003343E6">
      <w:pPr>
        <w:pStyle w:val="BodyText"/>
        <w:rPr>
          <w:sz w:val="16"/>
          <w:szCs w:val="16"/>
        </w:rPr>
      </w:pPr>
      <w:r w:rsidRPr="001A1BB1">
        <w:rPr>
          <w:sz w:val="16"/>
          <w:szCs w:val="16"/>
        </w:rPr>
        <w:t xml:space="preserve">Training is also provided to </w:t>
      </w:r>
      <w:r w:rsidR="00C71EA2">
        <w:rPr>
          <w:sz w:val="16"/>
          <w:szCs w:val="16"/>
        </w:rPr>
        <w:t>teachers and other staff member</w:t>
      </w:r>
      <w:r w:rsidR="004B44A3">
        <w:rPr>
          <w:sz w:val="16"/>
          <w:szCs w:val="16"/>
        </w:rPr>
        <w:t>s</w:t>
      </w:r>
      <w:r w:rsidR="00C71EA2">
        <w:rPr>
          <w:sz w:val="16"/>
          <w:szCs w:val="16"/>
        </w:rPr>
        <w:t xml:space="preserve">; i.e., </w:t>
      </w:r>
      <w:r w:rsidR="004B44A3">
        <w:rPr>
          <w:sz w:val="16"/>
          <w:szCs w:val="16"/>
        </w:rPr>
        <w:t>Social-Emotional Learning</w:t>
      </w:r>
      <w:r w:rsidR="00C71EA2">
        <w:rPr>
          <w:sz w:val="16"/>
          <w:szCs w:val="16"/>
        </w:rPr>
        <w:t>.</w:t>
      </w:r>
      <w:r w:rsidRPr="001A1BB1">
        <w:rPr>
          <w:sz w:val="16"/>
          <w:szCs w:val="16"/>
        </w:rPr>
        <w:t xml:space="preserve">  The school staff is taught the importance of involving parents and building ties between home and school.</w:t>
      </w:r>
    </w:p>
    <w:p w:rsidR="003343E6" w:rsidRPr="001A1BB1" w:rsidRDefault="003343E6">
      <w:pPr>
        <w:jc w:val="both"/>
        <w:rPr>
          <w:rFonts w:ascii="Verdana" w:hAnsi="Verdana"/>
          <w:b/>
          <w:bCs/>
          <w:sz w:val="16"/>
          <w:szCs w:val="16"/>
        </w:rPr>
      </w:pPr>
    </w:p>
    <w:p w:rsidR="003343E6" w:rsidRPr="001A1BB1" w:rsidRDefault="003343E6">
      <w:pPr>
        <w:jc w:val="both"/>
        <w:rPr>
          <w:rFonts w:ascii="Verdana" w:hAnsi="Verdana"/>
          <w:sz w:val="16"/>
          <w:szCs w:val="16"/>
        </w:rPr>
      </w:pPr>
      <w:r w:rsidRPr="001A1BB1">
        <w:rPr>
          <w:rFonts w:ascii="Verdana" w:hAnsi="Verdana"/>
          <w:b/>
          <w:bCs/>
          <w:sz w:val="16"/>
          <w:szCs w:val="16"/>
        </w:rPr>
        <w:t>Accessibility</w:t>
      </w:r>
      <w:r w:rsidRPr="001A1BB1">
        <w:rPr>
          <w:rFonts w:ascii="Verdana" w:hAnsi="Verdana"/>
          <w:sz w:val="16"/>
          <w:szCs w:val="16"/>
        </w:rPr>
        <w:t>:  Participation and involvement of all parents is important.  Information related to student achievement, school performance, school and parent programs, meetings and other op</w:t>
      </w:r>
      <w:r w:rsidR="004C5CDC">
        <w:rPr>
          <w:rFonts w:ascii="Verdana" w:hAnsi="Verdana"/>
          <w:sz w:val="16"/>
          <w:szCs w:val="16"/>
        </w:rPr>
        <w:t>portunities for participation are</w:t>
      </w:r>
      <w:r w:rsidRPr="001A1BB1">
        <w:rPr>
          <w:rFonts w:ascii="Verdana" w:hAnsi="Verdana"/>
          <w:sz w:val="16"/>
          <w:szCs w:val="16"/>
        </w:rPr>
        <w:t xml:space="preserve"> sent home in the home language, whenever possible.  Some of the standard information sent home in Spanish </w:t>
      </w:r>
      <w:r w:rsidR="00E51564" w:rsidRPr="001A1BB1">
        <w:rPr>
          <w:rFonts w:ascii="Verdana" w:hAnsi="Verdana"/>
          <w:sz w:val="16"/>
          <w:szCs w:val="16"/>
        </w:rPr>
        <w:t>includes</w:t>
      </w:r>
      <w:r w:rsidRPr="001A1BB1">
        <w:rPr>
          <w:rFonts w:ascii="Verdana" w:hAnsi="Verdana"/>
          <w:sz w:val="16"/>
          <w:szCs w:val="16"/>
        </w:rPr>
        <w:t xml:space="preserve"> this </w:t>
      </w:r>
      <w:r w:rsidR="00F820BD">
        <w:rPr>
          <w:rFonts w:ascii="Verdana" w:hAnsi="Verdana"/>
          <w:sz w:val="16"/>
          <w:szCs w:val="16"/>
        </w:rPr>
        <w:t>school policy</w:t>
      </w:r>
      <w:r w:rsidRPr="001A1BB1">
        <w:rPr>
          <w:rFonts w:ascii="Verdana" w:hAnsi="Verdana"/>
          <w:sz w:val="16"/>
          <w:szCs w:val="16"/>
        </w:rPr>
        <w:t>, report cards,</w:t>
      </w:r>
      <w:r w:rsidR="00F820BD">
        <w:rPr>
          <w:rFonts w:ascii="Verdana" w:hAnsi="Verdana"/>
          <w:sz w:val="16"/>
          <w:szCs w:val="16"/>
        </w:rPr>
        <w:t xml:space="preserve"> </w:t>
      </w:r>
      <w:bookmarkStart w:id="0" w:name="_GoBack"/>
      <w:bookmarkEnd w:id="0"/>
      <w:r w:rsidRPr="001A1BB1">
        <w:rPr>
          <w:rFonts w:ascii="Verdana" w:hAnsi="Verdana"/>
          <w:sz w:val="16"/>
          <w:szCs w:val="16"/>
        </w:rPr>
        <w:t>progress reports</w:t>
      </w:r>
      <w:r w:rsidR="004B44A3">
        <w:rPr>
          <w:rFonts w:ascii="Verdana" w:hAnsi="Verdana"/>
          <w:sz w:val="16"/>
          <w:szCs w:val="16"/>
        </w:rPr>
        <w:t>, Title I mandatory notifications</w:t>
      </w:r>
      <w:r w:rsidR="00DC172D">
        <w:rPr>
          <w:rFonts w:ascii="Verdana" w:hAnsi="Verdana"/>
          <w:sz w:val="16"/>
          <w:szCs w:val="16"/>
        </w:rPr>
        <w:t>.</w:t>
      </w:r>
      <w:r w:rsidR="00B16D24">
        <w:rPr>
          <w:rFonts w:ascii="Verdana" w:hAnsi="Verdana"/>
          <w:sz w:val="16"/>
          <w:szCs w:val="16"/>
        </w:rPr>
        <w:t xml:space="preserve">  </w:t>
      </w:r>
      <w:r w:rsidRPr="001A1BB1">
        <w:rPr>
          <w:rFonts w:ascii="Verdana" w:hAnsi="Verdana"/>
          <w:sz w:val="16"/>
          <w:szCs w:val="16"/>
        </w:rPr>
        <w:t>Open House</w:t>
      </w:r>
      <w:r w:rsidR="00EC0869" w:rsidRPr="001A1BB1">
        <w:rPr>
          <w:rFonts w:ascii="Verdana" w:hAnsi="Verdana"/>
          <w:sz w:val="16"/>
          <w:szCs w:val="16"/>
        </w:rPr>
        <w:t>, Early Dismissal</w:t>
      </w:r>
      <w:r w:rsidR="00DA1D44">
        <w:rPr>
          <w:rFonts w:ascii="Verdana" w:hAnsi="Verdana"/>
          <w:sz w:val="16"/>
          <w:szCs w:val="16"/>
        </w:rPr>
        <w:t xml:space="preserve"> and parental involvement</w:t>
      </w:r>
      <w:r w:rsidRPr="001A1BB1">
        <w:rPr>
          <w:rFonts w:ascii="Verdana" w:hAnsi="Verdana"/>
          <w:sz w:val="16"/>
          <w:szCs w:val="16"/>
        </w:rPr>
        <w:t xml:space="preserve"> meetings are </w:t>
      </w:r>
      <w:r w:rsidR="008C6269">
        <w:rPr>
          <w:rFonts w:ascii="Verdana" w:hAnsi="Verdana"/>
          <w:sz w:val="16"/>
          <w:szCs w:val="16"/>
        </w:rPr>
        <w:t>presented in English and</w:t>
      </w:r>
      <w:r w:rsidRPr="001A1BB1">
        <w:rPr>
          <w:rFonts w:ascii="Verdana" w:hAnsi="Verdana"/>
          <w:sz w:val="16"/>
          <w:szCs w:val="16"/>
        </w:rPr>
        <w:t xml:space="preserve"> Spanish.  </w:t>
      </w:r>
      <w:r w:rsidR="00E10264">
        <w:rPr>
          <w:rFonts w:ascii="Verdana" w:hAnsi="Verdana"/>
          <w:sz w:val="16"/>
          <w:szCs w:val="16"/>
        </w:rPr>
        <w:t>Also</w:t>
      </w:r>
      <w:r w:rsidR="00064C3D">
        <w:rPr>
          <w:rFonts w:ascii="Verdana" w:hAnsi="Verdana"/>
          <w:sz w:val="16"/>
          <w:szCs w:val="16"/>
        </w:rPr>
        <w:t>,</w:t>
      </w:r>
      <w:r w:rsidR="00E10264">
        <w:rPr>
          <w:rFonts w:ascii="Verdana" w:hAnsi="Verdana"/>
          <w:sz w:val="16"/>
          <w:szCs w:val="16"/>
        </w:rPr>
        <w:t xml:space="preserve"> English/Spanish and other language i</w:t>
      </w:r>
      <w:r w:rsidRPr="001A1BB1">
        <w:rPr>
          <w:rFonts w:ascii="Verdana" w:hAnsi="Verdana"/>
          <w:sz w:val="16"/>
          <w:szCs w:val="16"/>
        </w:rPr>
        <w:t xml:space="preserve">nterpreters are provided for parent conferences, </w:t>
      </w:r>
      <w:r w:rsidR="00F820BD">
        <w:rPr>
          <w:rFonts w:ascii="Verdana" w:hAnsi="Verdana"/>
          <w:sz w:val="16"/>
          <w:szCs w:val="16"/>
        </w:rPr>
        <w:t xml:space="preserve">for </w:t>
      </w:r>
      <w:r w:rsidRPr="001A1BB1">
        <w:rPr>
          <w:rFonts w:ascii="Verdana" w:hAnsi="Verdana"/>
          <w:sz w:val="16"/>
          <w:szCs w:val="16"/>
        </w:rPr>
        <w:t xml:space="preserve">Intervention Assistance Team meetings and </w:t>
      </w:r>
      <w:r w:rsidR="00F820BD">
        <w:rPr>
          <w:rFonts w:ascii="Verdana" w:hAnsi="Verdana"/>
          <w:sz w:val="16"/>
          <w:szCs w:val="16"/>
        </w:rPr>
        <w:t xml:space="preserve">for </w:t>
      </w:r>
      <w:r w:rsidRPr="001A1BB1">
        <w:rPr>
          <w:rFonts w:ascii="Verdana" w:hAnsi="Verdana"/>
          <w:sz w:val="16"/>
          <w:szCs w:val="16"/>
        </w:rPr>
        <w:t xml:space="preserve">annual ARD meetings.  </w:t>
      </w:r>
    </w:p>
    <w:p w:rsidR="00EB0A26" w:rsidRDefault="00EB0A26">
      <w:pPr>
        <w:jc w:val="both"/>
        <w:rPr>
          <w:rFonts w:ascii="Verdana" w:hAnsi="Verdana"/>
          <w:sz w:val="16"/>
          <w:szCs w:val="16"/>
        </w:rPr>
      </w:pPr>
    </w:p>
    <w:p w:rsidR="004B44A3" w:rsidRPr="001A1BB1" w:rsidRDefault="004B44A3">
      <w:pPr>
        <w:jc w:val="both"/>
        <w:rPr>
          <w:rFonts w:ascii="Verdana" w:hAnsi="Verdana"/>
          <w:sz w:val="16"/>
          <w:szCs w:val="16"/>
        </w:rPr>
      </w:pPr>
    </w:p>
    <w:p w:rsidR="00EB0A26" w:rsidRPr="001A1BB1" w:rsidRDefault="00EB0A26">
      <w:pPr>
        <w:jc w:val="both"/>
        <w:rPr>
          <w:rFonts w:ascii="Verdana" w:hAnsi="Verdana"/>
          <w:sz w:val="16"/>
          <w:szCs w:val="16"/>
        </w:rPr>
      </w:pPr>
      <w:r w:rsidRPr="001A1BB1">
        <w:rPr>
          <w:rFonts w:ascii="Verdana" w:hAnsi="Verdana"/>
          <w:sz w:val="16"/>
          <w:szCs w:val="16"/>
        </w:rPr>
        <w:t>Contacts:</w:t>
      </w:r>
    </w:p>
    <w:p w:rsidR="00EB0A26" w:rsidRPr="001A1BB1" w:rsidRDefault="00692A7A">
      <w:pPr>
        <w:jc w:val="both"/>
        <w:rPr>
          <w:rFonts w:ascii="Verdana" w:hAnsi="Verdana"/>
          <w:sz w:val="16"/>
          <w:szCs w:val="16"/>
        </w:rPr>
      </w:pPr>
      <w:r>
        <w:rPr>
          <w:rFonts w:ascii="Verdana" w:hAnsi="Verdana"/>
          <w:sz w:val="16"/>
          <w:szCs w:val="16"/>
        </w:rPr>
        <w:t>Edwin Dubon</w:t>
      </w:r>
      <w:r w:rsidR="00EB0A26" w:rsidRPr="001A1BB1">
        <w:rPr>
          <w:rFonts w:ascii="Verdana" w:hAnsi="Verdana"/>
          <w:sz w:val="16"/>
          <w:szCs w:val="16"/>
        </w:rPr>
        <w:t>, Title 1 Coordinator, 713 778-3</w:t>
      </w:r>
      <w:r w:rsidR="007B1672">
        <w:rPr>
          <w:rFonts w:ascii="Verdana" w:hAnsi="Verdana"/>
          <w:sz w:val="16"/>
          <w:szCs w:val="16"/>
        </w:rPr>
        <w:t>400</w:t>
      </w:r>
      <w:r w:rsidR="00EB0A26" w:rsidRPr="001A1BB1">
        <w:rPr>
          <w:rFonts w:ascii="Verdana" w:hAnsi="Verdana"/>
          <w:sz w:val="16"/>
          <w:szCs w:val="16"/>
        </w:rPr>
        <w:t xml:space="preserve"> </w:t>
      </w:r>
    </w:p>
    <w:p w:rsidR="00EB0A26" w:rsidRPr="001A1BB1" w:rsidRDefault="00B252F3">
      <w:pPr>
        <w:jc w:val="both"/>
        <w:rPr>
          <w:rFonts w:ascii="Verdana" w:hAnsi="Verdana"/>
          <w:sz w:val="16"/>
          <w:szCs w:val="16"/>
        </w:rPr>
      </w:pPr>
      <w:r>
        <w:rPr>
          <w:rFonts w:ascii="Verdana" w:hAnsi="Verdana"/>
          <w:sz w:val="16"/>
          <w:szCs w:val="16"/>
        </w:rPr>
        <w:t>Nohelia Rodriguez</w:t>
      </w:r>
      <w:r w:rsidR="00EB0A26" w:rsidRPr="001A1BB1">
        <w:rPr>
          <w:rFonts w:ascii="Verdana" w:hAnsi="Verdana"/>
          <w:sz w:val="16"/>
          <w:szCs w:val="16"/>
        </w:rPr>
        <w:t xml:space="preserve">, Parent </w:t>
      </w:r>
      <w:r>
        <w:rPr>
          <w:rFonts w:ascii="Verdana" w:hAnsi="Verdana"/>
          <w:sz w:val="16"/>
          <w:szCs w:val="16"/>
        </w:rPr>
        <w:t>Engagement Representative</w:t>
      </w:r>
      <w:r w:rsidR="00EB0A26" w:rsidRPr="001A1BB1">
        <w:rPr>
          <w:rFonts w:ascii="Verdana" w:hAnsi="Verdana"/>
          <w:sz w:val="16"/>
          <w:szCs w:val="16"/>
        </w:rPr>
        <w:t xml:space="preserve">, 713 778-3416 </w:t>
      </w:r>
    </w:p>
    <w:sectPr w:rsidR="00EB0A26" w:rsidRPr="001A1BB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4FD7"/>
    <w:multiLevelType w:val="hybridMultilevel"/>
    <w:tmpl w:val="7C703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31128"/>
    <w:multiLevelType w:val="hybridMultilevel"/>
    <w:tmpl w:val="B6F2D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FA3B70"/>
    <w:multiLevelType w:val="hybridMultilevel"/>
    <w:tmpl w:val="D84ED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5542B3"/>
    <w:multiLevelType w:val="hybridMultilevel"/>
    <w:tmpl w:val="0F5ED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39"/>
    <w:rsid w:val="00064C3D"/>
    <w:rsid w:val="00090BA7"/>
    <w:rsid w:val="00113488"/>
    <w:rsid w:val="001A1BB1"/>
    <w:rsid w:val="001A21B9"/>
    <w:rsid w:val="001B2DBF"/>
    <w:rsid w:val="001C159E"/>
    <w:rsid w:val="001C536C"/>
    <w:rsid w:val="001D5378"/>
    <w:rsid w:val="001F0E45"/>
    <w:rsid w:val="002001FE"/>
    <w:rsid w:val="002129D6"/>
    <w:rsid w:val="002809AA"/>
    <w:rsid w:val="002838C9"/>
    <w:rsid w:val="002B1A71"/>
    <w:rsid w:val="002B6A64"/>
    <w:rsid w:val="003343E6"/>
    <w:rsid w:val="00365A57"/>
    <w:rsid w:val="003722E1"/>
    <w:rsid w:val="003A58DC"/>
    <w:rsid w:val="003D38BF"/>
    <w:rsid w:val="003E3E7C"/>
    <w:rsid w:val="00425E21"/>
    <w:rsid w:val="00472BF8"/>
    <w:rsid w:val="00483BD5"/>
    <w:rsid w:val="004B44A3"/>
    <w:rsid w:val="004C5CDC"/>
    <w:rsid w:val="004D1E43"/>
    <w:rsid w:val="00516200"/>
    <w:rsid w:val="005A6A14"/>
    <w:rsid w:val="005B0D00"/>
    <w:rsid w:val="005B4519"/>
    <w:rsid w:val="00611111"/>
    <w:rsid w:val="006907A2"/>
    <w:rsid w:val="00692A7A"/>
    <w:rsid w:val="006D529E"/>
    <w:rsid w:val="006E7150"/>
    <w:rsid w:val="007B1672"/>
    <w:rsid w:val="007D4CA4"/>
    <w:rsid w:val="008518C1"/>
    <w:rsid w:val="00856DD0"/>
    <w:rsid w:val="0086080A"/>
    <w:rsid w:val="0086316A"/>
    <w:rsid w:val="008C6269"/>
    <w:rsid w:val="008E5060"/>
    <w:rsid w:val="00980B56"/>
    <w:rsid w:val="009C6F8A"/>
    <w:rsid w:val="00A60BF0"/>
    <w:rsid w:val="00A75E1C"/>
    <w:rsid w:val="00B12BB0"/>
    <w:rsid w:val="00B16D24"/>
    <w:rsid w:val="00B252F3"/>
    <w:rsid w:val="00B45181"/>
    <w:rsid w:val="00B45C05"/>
    <w:rsid w:val="00BA6239"/>
    <w:rsid w:val="00BC66B6"/>
    <w:rsid w:val="00BD0E18"/>
    <w:rsid w:val="00BD1CBB"/>
    <w:rsid w:val="00BF0BED"/>
    <w:rsid w:val="00BF4AE9"/>
    <w:rsid w:val="00C04306"/>
    <w:rsid w:val="00C154BF"/>
    <w:rsid w:val="00C6707D"/>
    <w:rsid w:val="00C71EA2"/>
    <w:rsid w:val="00C75CC0"/>
    <w:rsid w:val="00C95C84"/>
    <w:rsid w:val="00CE523A"/>
    <w:rsid w:val="00D640CF"/>
    <w:rsid w:val="00DA1D44"/>
    <w:rsid w:val="00DA1E81"/>
    <w:rsid w:val="00DB73C7"/>
    <w:rsid w:val="00DC172D"/>
    <w:rsid w:val="00DC7E49"/>
    <w:rsid w:val="00E06994"/>
    <w:rsid w:val="00E0732C"/>
    <w:rsid w:val="00E10264"/>
    <w:rsid w:val="00E20278"/>
    <w:rsid w:val="00E51564"/>
    <w:rsid w:val="00EB0A26"/>
    <w:rsid w:val="00EC0869"/>
    <w:rsid w:val="00EC39A3"/>
    <w:rsid w:val="00ED0751"/>
    <w:rsid w:val="00F01E5C"/>
    <w:rsid w:val="00F13230"/>
    <w:rsid w:val="00F14F5F"/>
    <w:rsid w:val="00F20FF4"/>
    <w:rsid w:val="00F37D1A"/>
    <w:rsid w:val="00F73029"/>
    <w:rsid w:val="00F820BD"/>
    <w:rsid w:val="00F9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0ED02A49"/>
  <w15:chartTrackingRefBased/>
  <w15:docId w15:val="{AD83A3F5-3F94-4210-931A-31C3580E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Verdana" w:hAnsi="Verdana"/>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Verdana" w:hAnsi="Verdana"/>
      <w:sz w:val="28"/>
    </w:rPr>
  </w:style>
  <w:style w:type="paragraph" w:styleId="BodyText">
    <w:name w:val="Body Text"/>
    <w:basedOn w:val="Normal"/>
    <w:pPr>
      <w:jc w:val="both"/>
    </w:pPr>
    <w:rPr>
      <w:rFonts w:ascii="Verdana" w:hAnsi="Verdana"/>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EC39A3"/>
    <w:rPr>
      <w:rFonts w:ascii="Segoe UI" w:hAnsi="Segoe UI" w:cs="Segoe UI"/>
      <w:sz w:val="18"/>
      <w:szCs w:val="18"/>
    </w:rPr>
  </w:style>
  <w:style w:type="character" w:customStyle="1" w:styleId="BalloonTextChar">
    <w:name w:val="Balloon Text Char"/>
    <w:link w:val="BalloonText"/>
    <w:rsid w:val="00EC3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Sutton Elementary School</vt:lpstr>
    </vt:vector>
  </TitlesOfParts>
  <Company>HISD</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Sutton Elementary School</dc:title>
  <dc:subject/>
  <dc:creator>HISD</dc:creator>
  <cp:keywords/>
  <dc:description/>
  <cp:lastModifiedBy>Dubon, Edwin A</cp:lastModifiedBy>
  <cp:revision>5</cp:revision>
  <cp:lastPrinted>2019-09-16T02:36:00Z</cp:lastPrinted>
  <dcterms:created xsi:type="dcterms:W3CDTF">2019-09-16T02:41:00Z</dcterms:created>
  <dcterms:modified xsi:type="dcterms:W3CDTF">2019-09-16T02:50:00Z</dcterms:modified>
</cp:coreProperties>
</file>